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E3523" w:rsidTr="003E3523" w14:paraId="4E49C6F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523" w:rsidRDefault="003E3523" w14:paraId="2971B3D3" w14:textId="5869A39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3523" w:rsidRDefault="003E3523" w14:paraId="0A0C6A7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E3523" w:rsidRDefault="003E3523" w14:paraId="195C264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E3523" w:rsidRDefault="003E3523" w14:paraId="7F35ADA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E3523" w:rsidRDefault="003E3523" w14:paraId="49549E4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E3523" w:rsidP="003E3523" w:rsidRDefault="003E3523" w14:paraId="7F62C72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E3523" w:rsidP="003E3523" w:rsidRDefault="003E3523" w14:paraId="0B7ED95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E3523" w:rsidP="003E3523" w:rsidRDefault="003E3523" w14:paraId="1C64C50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St-2453/2019</w:t>
      </w:r>
    </w:p>
    <w:p w:rsidR="003E3523" w:rsidP="003E3523" w:rsidRDefault="003E3523" w14:paraId="60E7A95C" w14:textId="77777777">
      <w:pPr>
        <w:tabs>
          <w:tab w:val="left" w:pos="709"/>
        </w:tabs>
      </w:pPr>
      <w:r>
        <w:t xml:space="preserve"> </w:t>
      </w:r>
    </w:p>
    <w:p w:rsidR="003E3523" w:rsidP="003E3523" w:rsidRDefault="003E3523" w14:paraId="3259060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E3523" w:rsidP="003E3523" w:rsidRDefault="003E3523" w14:paraId="1C4887E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E3523" w:rsidP="003E3523" w:rsidRDefault="003E3523" w14:paraId="259217C3" w14:textId="77777777">
      <w:pPr>
        <w:tabs>
          <w:tab w:val="left" w:pos="709"/>
        </w:tabs>
      </w:pPr>
    </w:p>
    <w:p w:rsidR="003E3523" w:rsidP="003E3523" w:rsidRDefault="003E3523" w14:paraId="70A656D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E3523" w:rsidP="003E3523" w:rsidRDefault="003E3523" w14:paraId="385DC55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E3523" w:rsidP="003E3523" w:rsidRDefault="003E3523" w14:paraId="0067F7EB" w14:textId="77777777">
      <w:pPr>
        <w:tabs>
          <w:tab w:val="left" w:pos="709"/>
        </w:tabs>
      </w:pPr>
    </w:p>
    <w:p w:rsidR="003E3523" w:rsidP="003E3523" w:rsidRDefault="003E3523" w14:paraId="2F9EA20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E3523" w:rsidP="003E3523" w:rsidRDefault="003E3523" w14:paraId="73BAAE1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E3523" w:rsidP="003E3523" w:rsidRDefault="003E3523" w14:paraId="5BB5EF3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E3523" w:rsidP="003E3523" w:rsidRDefault="003E3523" w14:paraId="6DA6EDA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E3523" w:rsidP="003E3523" w:rsidRDefault="003E3523" w14:paraId="37F8870C" w14:textId="77777777">
      <w:pPr>
        <w:tabs>
          <w:tab w:val="left" w:pos="709"/>
        </w:tabs>
      </w:pPr>
    </w:p>
    <w:p w:rsidR="003E3523" w:rsidP="003E3523" w:rsidRDefault="003E3523" w14:paraId="5461AD9A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3E3523" w:rsidP="003E3523" w:rsidRDefault="003E3523" w14:paraId="424DC968" w14:textId="77777777">
      <w:pPr>
        <w:tabs>
          <w:tab w:val="left" w:pos="709"/>
        </w:tabs>
        <w:jc w:val="both"/>
      </w:pPr>
    </w:p>
    <w:p w:rsidR="003E3523" w:rsidP="003E3523" w:rsidRDefault="003E3523" w14:paraId="3D347A2A" w14:textId="77777777">
      <w:pPr>
        <w:tabs>
          <w:tab w:val="left" w:pos="709"/>
        </w:tabs>
      </w:pPr>
      <w:r>
        <w:t xml:space="preserve"> </w:t>
      </w:r>
      <w:r>
        <w:tab/>
        <w:t>13. St-2453/2019</w:t>
      </w:r>
    </w:p>
    <w:p w:rsidR="003E3523" w:rsidP="003E3523" w:rsidRDefault="003E3523" w14:paraId="213F7FDE" w14:textId="77777777">
      <w:pPr>
        <w:tabs>
          <w:tab w:val="left" w:pos="709"/>
        </w:tabs>
      </w:pPr>
    </w:p>
    <w:p w:rsidR="003E3523" w:rsidP="003E3523" w:rsidRDefault="003E3523" w14:paraId="1C191CA0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E3523" w:rsidP="003E3523" w:rsidRDefault="003E3523" w14:paraId="0A6BE9B7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E3523" w:rsidP="003E3523" w:rsidRDefault="003E3523" w14:paraId="68F1BEC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3E3523" w:rsidP="003E3523" w:rsidRDefault="003E3523" w14:paraId="1D320748" w14:textId="77777777">
      <w:pPr>
        <w:tabs>
          <w:tab w:val="left" w:pos="709"/>
        </w:tabs>
        <w:jc w:val="both"/>
      </w:pPr>
    </w:p>
    <w:p w:rsidR="003E3523" w:rsidP="003E3523" w:rsidRDefault="003E3523" w14:paraId="234E2734" w14:textId="77777777">
      <w:pPr>
        <w:tabs>
          <w:tab w:val="left" w:pos="709"/>
        </w:tabs>
        <w:jc w:val="both"/>
      </w:pPr>
      <w:r>
        <w:t xml:space="preserve">protiv </w:t>
      </w:r>
    </w:p>
    <w:p w:rsidR="003E3523" w:rsidP="003E3523" w:rsidRDefault="003E3523" w14:paraId="0842CBC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E3523" w:rsidP="003E3523" w:rsidRDefault="003E3523" w14:paraId="058FB177" w14:textId="77777777">
      <w:pPr>
        <w:tabs>
          <w:tab w:val="left" w:pos="709"/>
        </w:tabs>
        <w:ind w:left="708"/>
        <w:jc w:val="both"/>
      </w:pPr>
      <w:r>
        <w:tab/>
        <w:t>COURSERA d.o.o., Ulica Ede Murtića 6, Zagreb, OIB: 09455378388</w:t>
      </w:r>
    </w:p>
    <w:p w:rsidR="003E3523" w:rsidP="003E3523" w:rsidRDefault="003E3523" w14:paraId="7497C97D" w14:textId="77777777">
      <w:pPr>
        <w:tabs>
          <w:tab w:val="left" w:pos="709"/>
        </w:tabs>
        <w:ind w:left="708"/>
        <w:jc w:val="both"/>
      </w:pPr>
    </w:p>
    <w:p w:rsidR="003E3523" w:rsidP="003E3523" w:rsidRDefault="003E3523" w14:paraId="7E19C781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E3523" w:rsidP="003E3523" w:rsidRDefault="003E3523" w14:paraId="3E078CE2" w14:textId="77777777">
      <w:pPr>
        <w:tabs>
          <w:tab w:val="left" w:pos="709"/>
        </w:tabs>
        <w:jc w:val="both"/>
      </w:pPr>
    </w:p>
    <w:p w:rsidR="003E3523" w:rsidP="003E3523" w:rsidRDefault="003E3523" w14:paraId="42B49F0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E3523" w:rsidP="003E3523" w:rsidRDefault="003E3523" w14:paraId="2645C316" w14:textId="77777777">
      <w:pPr>
        <w:tabs>
          <w:tab w:val="left" w:pos="709"/>
        </w:tabs>
      </w:pPr>
    </w:p>
    <w:p w:rsidR="003E3523" w:rsidP="003E3523" w:rsidRDefault="003E3523" w14:paraId="5D59D9E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E3523" w:rsidP="003E3523" w:rsidRDefault="003E3523" w14:paraId="5B09C551" w14:textId="77777777">
      <w:pPr>
        <w:tabs>
          <w:tab w:val="left" w:pos="709"/>
        </w:tabs>
      </w:pPr>
    </w:p>
    <w:p w:rsidR="003E3523" w:rsidP="003E3523" w:rsidRDefault="003E3523" w14:paraId="20E3901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E3523" w:rsidP="003E3523" w:rsidRDefault="003E3523" w14:paraId="551A954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E3523" w:rsidP="003E3523" w:rsidRDefault="003E3523" w14:paraId="77DD61A3" w14:textId="77777777">
      <w:pPr>
        <w:tabs>
          <w:tab w:val="left" w:pos="709"/>
        </w:tabs>
      </w:pPr>
    </w:p>
    <w:p w:rsidR="00942A2A" w:rsidP="003D06B2" w:rsidRDefault="00942A2A" w14:paraId="0D7D13F6" w14:textId="0D7D13F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3523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E35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352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352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352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352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E352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E352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E352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3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52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52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52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52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E352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52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496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listopada 2019.</izvorni_sadrzaj>
    <derivirana_varijabla naziv="DomainObject.Predmet.DatumIzradeOptuznogAkta_1">1. listopada 2019.</derivirana_varijabla>
  </DomainObject.Predmet.DatumIzradeOptuznogAkta>
  <DomainObject.Predmet.DatumIzradeOptuznogAktaFormated>
    <izvorni_sadrzaj>1.10.2019.</izvorni_sadrzaj>
    <derivirana_varijabla naziv="DomainObject.Predmet.DatumIzradeOptuznogAktaFormated_1">1.10.2019.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St-2453/2019</izvorni_sadrzaj>
    <derivirana_varijabla naziv="DomainObject.Predmet.OznakaBroj_1">St-2453/2019</derivirana_varijabla>
  </DomainObject.Predmet.OznakaBroj>
  <DomainObject.Predmet.OznakaBrojOptuznogAkta>
    <izvorni_sadrzaj>04-06-19-4234</izvorni_sadrzaj>
    <derivirana_varijabla naziv="DomainObject.Predmet.OznakaBrojOptuznogAkta_1">04-06-19-4234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COURSERA d.o.o.</izvorni_sadrzaj>
    <derivirana_varijabla naziv="DomainObject.Predmet.ProtustrankaFormated_1">  COURSERA d.o.o.</derivirana_varijabla>
  </DomainObject.Predmet.ProtustrankaFormated>
  <DomainObject.Predmet.ProtustrankaFormatedOIB>
    <izvorni_sadrzaj>  COURSERA d.o.o., OIB 09455378388</izvorni_sadrzaj>
    <derivirana_varijabla naziv="DomainObject.Predmet.ProtustrankaFormatedOIB_1">  COURSERA d.o.o., OIB 09455378388</derivirana_varijabla>
  </DomainObject.Predmet.ProtustrankaFormatedOIB>
  <DomainObject.Predmet.ProtustrankaFormatedWithAdress>
    <izvorni_sadrzaj> COURSERA d.o.o., Ulica Ede Murtića 6, 10000 Zagreb</izvorni_sadrzaj>
    <derivirana_varijabla naziv="DomainObject.Predmet.ProtustrankaFormatedWithAdress_1"> COURSERA d.o.o., Ulica Ede Murtića 6, 10000 Zagreb</derivirana_varijabla>
  </DomainObject.Predmet.ProtustrankaFormatedWithAdress>
  <DomainObject.Predmet.ProtustrankaFormatedWithAdressOIB>
    <izvorni_sadrzaj> COURSERA d.o.o., OIB 09455378388, Ulica Ede Murtića 6, 10000 Zagreb</izvorni_sadrzaj>
    <derivirana_varijabla naziv="DomainObject.Predmet.ProtustrankaFormatedWithAdressOIB_1"> COURSERA d.o.o., OIB 09455378388, Ulica Ede Murtića 6, 10000 Zagreb</derivirana_varijabla>
  </DomainObject.Predmet.ProtustrankaFormatedWithAdressOIB>
  <DomainObject.Predmet.ProtustrankaWithAdress>
    <izvorni_sadrzaj>COURSERA d.o.o. Ulica Ede Murtića 6, 10000 Zagreb</izvorni_sadrzaj>
    <derivirana_varijabla naziv="DomainObject.Predmet.ProtustrankaWithAdress_1">COURSERA d.o.o. Ulica Ede Murtića 6, 10000 Zagreb</derivirana_varijabla>
  </DomainObject.Predmet.ProtustrankaWithAdress>
  <DomainObject.Predmet.ProtustrankaWithAdressOIB>
    <izvorni_sadrzaj>COURSERA d.o.o., OIB 09455378388, Ulica Ede Murtića 6, 10000 Zagreb</izvorni_sadrzaj>
    <derivirana_varijabla naziv="DomainObject.Predmet.ProtustrankaWithAdressOIB_1">COURSERA d.o.o., OIB 09455378388, Ulica Ede Murtića 6, 10000 Zagreb</derivirana_varijabla>
  </DomainObject.Predmet.ProtustrankaWithAdressOIB>
  <DomainObject.Predmet.ProtustrankaNazivFormated>
    <izvorni_sadrzaj>COURSERA d.o.o.</izvorni_sadrzaj>
    <derivirana_varijabla naziv="DomainObject.Predmet.ProtustrankaNazivFormated_1">COURSERA d.o.o.</derivirana_varijabla>
  </DomainObject.Predmet.ProtustrankaNazivFormated>
  <DomainObject.Predmet.ProtustrankaNazivFormatedOIB>
    <izvorni_sadrzaj>COURSERA d.o.o., OIB 09455378388</izvorni_sadrzaj>
    <derivirana_varijabla naziv="DomainObject.Predmet.ProtustrankaNazivFormatedOIB_1">COURSERA d.o.o., OIB 09455378388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COURSERA d.o.o.</item>
    </izvorni_sadrzaj>
    <derivirana_varijabla naziv="DomainObject.Predmet.ProtuStrankaListFormated_1">
      <item>COURSERA d.o.o.</item>
    </derivirana_varijabla>
  </DomainObject.Predmet.ProtuStrankaListFormated>
  <DomainObject.Predmet.ProtuStrankaListFormatedOIB>
    <izvorni_sadrzaj>
      <item>COURSERA d.o.o., OIB 09455378388</item>
    </izvorni_sadrzaj>
    <derivirana_varijabla naziv="DomainObject.Predmet.ProtuStrankaListFormatedOIB_1">
      <item>COURSERA d.o.o., OIB 09455378388</item>
    </derivirana_varijabla>
  </DomainObject.Predmet.ProtuStrankaListFormatedOIB>
  <DomainObject.Predmet.ProtuStrankaListFormatedWithAdress>
    <izvorni_sadrzaj>
      <item>COURSERA d.o.o., Ulica Ede Murtića 6, 10000 Zagreb</item>
    </izvorni_sadrzaj>
    <derivirana_varijabla naziv="DomainObject.Predmet.ProtuStrankaListFormatedWithAdress_1">
      <item>COURSERA d.o.o., Ulica Ede Murtića 6, 10000 Zagreb</item>
    </derivirana_varijabla>
  </DomainObject.Predmet.ProtuStrankaListFormatedWithAdress>
  <DomainObject.Predmet.ProtuStrankaListFormatedWithAdressOIB>
    <izvorni_sadrzaj>
      <item>COURSERA d.o.o., OIB 09455378388, Ulica Ede Murtića 6, 10000 Zagreb</item>
    </izvorni_sadrzaj>
    <derivirana_varijabla naziv="DomainObject.Predmet.ProtuStrankaListFormatedWithAdressOIB_1">
      <item>COURSERA d.o.o., OIB 09455378388, Ulica Ede Murtića 6, 10000 Zagreb</item>
    </derivirana_varijabla>
  </DomainObject.Predmet.ProtuStrankaListFormatedWithAdressOIB>
  <DomainObject.Predmet.ProtuStrankaListNazivFormated>
    <izvorni_sadrzaj>
      <item>COURSERA d.o.o.</item>
    </izvorni_sadrzaj>
    <derivirana_varijabla naziv="DomainObject.Predmet.ProtuStrankaListNazivFormated_1">
      <item>COURSERA d.o.o.</item>
    </derivirana_varijabla>
  </DomainObject.Predmet.ProtuStrankaListNazivFormated>
  <DomainObject.Predmet.ProtuStrankaListNazivFormatedOIB>
    <izvorni_sadrzaj>
      <item>COURSERA d.o.o., OIB 09455378388</item>
    </izvorni_sadrzaj>
    <derivirana_varijabla naziv="DomainObject.Predmet.ProtuStrankaListNazivFormatedOIB_1">
      <item>COURSERA d.o.o., OIB 09455378388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COURSERA d.o.o.</izvorni_sadrzaj>
    <derivirana_varijabla naziv="DomainObject.Predmet.ProtustrankaIDrugi_1">COURSERA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COURSERA d.o.o., OIB 09455378388, Ulica Ede Murtića 6, 10000 Zagreb</izvorni_sadrzaj>
    <derivirana_varijabla naziv="DomainObject.Predmet.ProtustrankaIDrugiAdressOIB_1">COURSERA d.o.o., OIB 09455378388, Ulica Ede Murtića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COURSERA d.o.o.</item>
      <item>Financijska agencija</item>
    </izvorni_sadrzaj>
    <derivirana_varijabla naziv="DomainObject.Predmet.SudioniciListNaziv_1">
      <item>COURSERA d.o.o.</item>
      <item>Financijska agencija</item>
    </derivirana_varijabla>
  </DomainObject.Predmet.SudioniciListNaziv>
  <DomainObject.Predmet.SudioniciListAdressOIB>
    <izvorni_sadrzaj>
      <item>COURSERA d.o.o., OIB 09455378388, Ulica Ede Murtića 6,10000 Zagreb</item>
      <item>Financijska agencija, OIB 85821130368, TRG SVIBANJSKIH ŽRTAVA 1995. 1,10000 Zagreb</item>
    </izvorni_sadrzaj>
    <derivirana_varijabla naziv="DomainObject.Predmet.SudioniciListAdressOIB_1">
      <item>COURSERA d.o.o., OIB 09455378388, Ulica Ede Murtića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09455378388</item>
      <item>, OIB 85821130368</item>
    </izvorni_sadrzaj>
    <derivirana_varijabla naziv="DomainObject.Predmet.SudioniciListNazivOIB_1">
      <item>, OIB 09455378388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819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